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2067EB9" w14:textId="77777777" w:rsidR="00076B1C" w:rsidRDefault="00EB4753" w:rsidP="00EB4753">
      <w:pPr>
        <w:ind w:left="-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1A139" wp14:editId="6EB2E73D">
                <wp:simplePos x="0" y="0"/>
                <wp:positionH relativeFrom="column">
                  <wp:posOffset>-800100</wp:posOffset>
                </wp:positionH>
                <wp:positionV relativeFrom="paragraph">
                  <wp:posOffset>914400</wp:posOffset>
                </wp:positionV>
                <wp:extent cx="72009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95pt,1in" to="504.05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DFFB3" wp14:editId="11276FA4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8288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610E9" w14:textId="77777777" w:rsidR="006C5ED9" w:rsidRDefault="006C5E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B38965" w14:textId="77777777" w:rsidR="006C5ED9" w:rsidRPr="00EB4753" w:rsidRDefault="006C5E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4753">
                              <w:rPr>
                                <w:sz w:val="20"/>
                                <w:szCs w:val="20"/>
                              </w:rPr>
                              <w:t>638 Camino De Los Mares</w:t>
                            </w:r>
                          </w:p>
                          <w:p w14:paraId="2DAABDDC" w14:textId="77777777" w:rsidR="006C5ED9" w:rsidRPr="00EB4753" w:rsidRDefault="006C5E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4753">
                              <w:rPr>
                                <w:sz w:val="20"/>
                                <w:szCs w:val="20"/>
                              </w:rPr>
                              <w:t>Suite H130-467</w:t>
                            </w:r>
                          </w:p>
                          <w:p w14:paraId="0A42766B" w14:textId="77777777" w:rsidR="006C5ED9" w:rsidRPr="00EB4753" w:rsidRDefault="006C5E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4753">
                              <w:rPr>
                                <w:sz w:val="20"/>
                                <w:szCs w:val="20"/>
                              </w:rPr>
                              <w:t>San Clemente, CA 92673</w:t>
                            </w:r>
                          </w:p>
                          <w:p w14:paraId="32C5A404" w14:textId="77777777" w:rsidR="006C5ED9" w:rsidRPr="00EB4753" w:rsidRDefault="006C5E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4753">
                              <w:rPr>
                                <w:sz w:val="20"/>
                                <w:szCs w:val="20"/>
                              </w:rPr>
                              <w:t>949-216-0210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0;width:2in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" filled="f" stroked="f">
                <v:textbox>
                  <w:txbxContent>
                    <w:p w:rsidR="00EB4753" w:rsidRDefault="00EB475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B4753" w:rsidRPr="00EB4753" w:rsidRDefault="00EB4753">
                      <w:pPr>
                        <w:rPr>
                          <w:sz w:val="20"/>
                          <w:szCs w:val="20"/>
                        </w:rPr>
                      </w:pPr>
                      <w:r w:rsidRPr="00EB4753">
                        <w:rPr>
                          <w:sz w:val="20"/>
                          <w:szCs w:val="20"/>
                        </w:rPr>
                        <w:t>638 Camino De Los Mares</w:t>
                      </w:r>
                    </w:p>
                    <w:p w:rsidR="00EB4753" w:rsidRPr="00EB4753" w:rsidRDefault="00EB4753">
                      <w:pPr>
                        <w:rPr>
                          <w:sz w:val="20"/>
                          <w:szCs w:val="20"/>
                        </w:rPr>
                      </w:pPr>
                      <w:r w:rsidRPr="00EB4753">
                        <w:rPr>
                          <w:sz w:val="20"/>
                          <w:szCs w:val="20"/>
                        </w:rPr>
                        <w:t>Suite H130-467</w:t>
                      </w:r>
                    </w:p>
                    <w:p w:rsidR="00EB4753" w:rsidRPr="00EB4753" w:rsidRDefault="00EB4753">
                      <w:pPr>
                        <w:rPr>
                          <w:sz w:val="20"/>
                          <w:szCs w:val="20"/>
                        </w:rPr>
                      </w:pPr>
                      <w:r w:rsidRPr="00EB4753">
                        <w:rPr>
                          <w:sz w:val="20"/>
                          <w:szCs w:val="20"/>
                        </w:rPr>
                        <w:t>San Clemente, CA 92673</w:t>
                      </w:r>
                    </w:p>
                    <w:p w:rsidR="00EB4753" w:rsidRPr="00EB4753" w:rsidRDefault="00EB4753">
                      <w:pPr>
                        <w:rPr>
                          <w:sz w:val="20"/>
                          <w:szCs w:val="20"/>
                        </w:rPr>
                      </w:pPr>
                      <w:r w:rsidRPr="00EB4753">
                        <w:rPr>
                          <w:sz w:val="20"/>
                          <w:szCs w:val="20"/>
                        </w:rPr>
                        <w:t>949-216-0210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4753">
        <w:rPr>
          <w:noProof/>
        </w:rPr>
        <w:drawing>
          <wp:inline distT="0" distB="0" distL="0" distR="0" wp14:anchorId="30F2927D" wp14:editId="64EA89D1">
            <wp:extent cx="1371600" cy="1028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Forward-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879F1" w14:textId="77777777" w:rsidR="00EB4753" w:rsidRDefault="00EB4753" w:rsidP="00EB4753">
      <w:pPr>
        <w:ind w:left="-1260"/>
      </w:pPr>
    </w:p>
    <w:p w14:paraId="47AADA42" w14:textId="77777777" w:rsidR="006C5ED9" w:rsidRDefault="004D6F60" w:rsidP="00EB4753">
      <w:pPr>
        <w:ind w:left="-1260"/>
      </w:pPr>
      <w:r>
        <w:t>March 14, 2012</w:t>
      </w:r>
    </w:p>
    <w:p w14:paraId="2D7A287D" w14:textId="77777777" w:rsidR="006C5ED9" w:rsidRDefault="006C5ED9" w:rsidP="002B01AC"/>
    <w:p w14:paraId="426FFC81" w14:textId="77777777" w:rsidR="006C5ED9" w:rsidRDefault="006C5ED9" w:rsidP="00EB4753">
      <w:pPr>
        <w:ind w:left="-1260"/>
      </w:pPr>
      <w:r>
        <w:t>Subje</w:t>
      </w:r>
      <w:r w:rsidR="00E26FD7">
        <w:t>ct: Volunteer opportunities</w:t>
      </w:r>
      <w:r w:rsidR="004D6F60">
        <w:t xml:space="preserve"> in affordable housing communities</w:t>
      </w:r>
    </w:p>
    <w:p w14:paraId="5D36CA70" w14:textId="77777777" w:rsidR="006C5ED9" w:rsidRDefault="006C5ED9" w:rsidP="00EB4753">
      <w:pPr>
        <w:ind w:left="-1260"/>
      </w:pPr>
    </w:p>
    <w:p w14:paraId="72828E1B" w14:textId="77777777" w:rsidR="002B01AC" w:rsidRDefault="002B01AC" w:rsidP="002B01AC">
      <w:pPr>
        <w:ind w:left="-1260"/>
      </w:pPr>
      <w:r>
        <w:t>Dear volunteers,</w:t>
      </w:r>
    </w:p>
    <w:p w14:paraId="60A3445D" w14:textId="77777777" w:rsidR="002B01AC" w:rsidRDefault="002B01AC" w:rsidP="00EB4753">
      <w:pPr>
        <w:ind w:left="-1260"/>
      </w:pPr>
    </w:p>
    <w:p w14:paraId="1A0101E8" w14:textId="0BA14ED6" w:rsidR="004D6F60" w:rsidRDefault="00654C08" w:rsidP="004D6F60">
      <w:pPr>
        <w:ind w:left="-1260"/>
      </w:pPr>
      <w:r>
        <w:t>Step Forward Communities is the social services coordinator for</w:t>
      </w:r>
      <w:r w:rsidR="004D6F60">
        <w:t xml:space="preserve"> </w:t>
      </w:r>
      <w:r w:rsidR="004D65AE">
        <w:t>multiple affordable housing properties throughout California and Texas</w:t>
      </w:r>
      <w:r>
        <w:t xml:space="preserve">.  </w:t>
      </w:r>
      <w:r w:rsidR="004D65AE">
        <w:t xml:space="preserve">These </w:t>
      </w:r>
      <w:r w:rsidR="004D6F60">
        <w:t xml:space="preserve">communities </w:t>
      </w:r>
      <w:r w:rsidR="004D65AE">
        <w:t xml:space="preserve">are </w:t>
      </w:r>
      <w:r w:rsidR="004D6F60">
        <w:t xml:space="preserve">for senior citizens and low-income families.  </w:t>
      </w:r>
      <w:r>
        <w:t xml:space="preserve">We are looking for mature, dedicated </w:t>
      </w:r>
      <w:r w:rsidR="004D65AE">
        <w:t>volunteers</w:t>
      </w:r>
      <w:r>
        <w:t xml:space="preserve"> who wou</w:t>
      </w:r>
      <w:r w:rsidR="004D65AE">
        <w:t>ld be interested in serving</w:t>
      </w:r>
      <w:r>
        <w:t xml:space="preserve"> in </w:t>
      </w:r>
      <w:r w:rsidR="004D65AE">
        <w:t xml:space="preserve">these </w:t>
      </w:r>
      <w:r>
        <w:t>environment</w:t>
      </w:r>
      <w:r w:rsidR="004D65AE">
        <w:t>s</w:t>
      </w:r>
      <w:r>
        <w:t xml:space="preserve">. </w:t>
      </w:r>
      <w:r w:rsidR="004D6F60">
        <w:t xml:space="preserve">  This is a great opportunity to serve your community and impact peoples lives.  </w:t>
      </w:r>
    </w:p>
    <w:p w14:paraId="33B2E53E" w14:textId="77777777" w:rsidR="004D6F60" w:rsidRDefault="004D6F60" w:rsidP="00654C08">
      <w:pPr>
        <w:ind w:left="-1260"/>
      </w:pPr>
    </w:p>
    <w:p w14:paraId="71114BB2" w14:textId="2639A83E" w:rsidR="004D6F60" w:rsidRDefault="004D6F60" w:rsidP="00654C08">
      <w:pPr>
        <w:ind w:left="-1260"/>
      </w:pPr>
      <w:r>
        <w:t xml:space="preserve">If you are interested, </w:t>
      </w:r>
      <w:r w:rsidR="004D65AE">
        <w:t xml:space="preserve">read the volunteer standards of conduct, then </w:t>
      </w:r>
      <w:r>
        <w:t xml:space="preserve">fill out </w:t>
      </w:r>
      <w:r w:rsidR="004D65AE">
        <w:t xml:space="preserve">and sign </w:t>
      </w:r>
      <w:r>
        <w:t xml:space="preserve">the attached </w:t>
      </w:r>
      <w:r w:rsidR="004D65AE">
        <w:t xml:space="preserve">volunteer </w:t>
      </w:r>
      <w:r>
        <w:t>form and return it to:</w:t>
      </w:r>
    </w:p>
    <w:p w14:paraId="0CF82519" w14:textId="77777777" w:rsidR="004D65AE" w:rsidRDefault="004D65AE" w:rsidP="00654C08">
      <w:pPr>
        <w:ind w:left="-1260"/>
      </w:pPr>
    </w:p>
    <w:p w14:paraId="3F91D324" w14:textId="77777777" w:rsidR="004D6F60" w:rsidRDefault="004D6F60" w:rsidP="00654C08">
      <w:pPr>
        <w:ind w:left="-1260"/>
      </w:pPr>
      <w:r>
        <w:t>Step Forward Communities</w:t>
      </w:r>
    </w:p>
    <w:p w14:paraId="585DE012" w14:textId="77777777" w:rsidR="004D6F60" w:rsidRDefault="004D6F60" w:rsidP="00654C08">
      <w:pPr>
        <w:ind w:left="-1260"/>
      </w:pPr>
      <w:r>
        <w:t>Attention:  Duane Henry</w:t>
      </w:r>
    </w:p>
    <w:p w14:paraId="246A0422" w14:textId="77777777" w:rsidR="004D6F60" w:rsidRDefault="004D6F60" w:rsidP="00654C08">
      <w:pPr>
        <w:ind w:left="-1260"/>
      </w:pPr>
      <w:r>
        <w:t>638 Camino De Los Mares</w:t>
      </w:r>
    </w:p>
    <w:p w14:paraId="122D4DEB" w14:textId="77777777" w:rsidR="004D6F60" w:rsidRDefault="004D6F60" w:rsidP="00654C08">
      <w:pPr>
        <w:ind w:left="-1260"/>
      </w:pPr>
      <w:r>
        <w:t>Suite H130-467</w:t>
      </w:r>
    </w:p>
    <w:p w14:paraId="6F12E15F" w14:textId="77777777" w:rsidR="004D6F60" w:rsidRDefault="004D6F60" w:rsidP="00654C08">
      <w:pPr>
        <w:ind w:left="-1260"/>
      </w:pPr>
      <w:r>
        <w:t>San Clemente, CA 92673</w:t>
      </w:r>
    </w:p>
    <w:p w14:paraId="425CF1C6" w14:textId="77777777" w:rsidR="004D6F60" w:rsidRDefault="004D6F60" w:rsidP="00654C08">
      <w:pPr>
        <w:ind w:left="-1260"/>
      </w:pPr>
    </w:p>
    <w:p w14:paraId="02B400F1" w14:textId="0C5F87A9" w:rsidR="004D6F60" w:rsidRDefault="004D6F60" w:rsidP="00654C08">
      <w:pPr>
        <w:ind w:left="-1260"/>
      </w:pPr>
      <w:r>
        <w:t>Or scan and</w:t>
      </w:r>
      <w:r w:rsidR="004D65AE">
        <w:t xml:space="preserve"> email</w:t>
      </w:r>
      <w:r>
        <w:t xml:space="preserve"> to:</w:t>
      </w:r>
    </w:p>
    <w:p w14:paraId="4E94C004" w14:textId="77777777" w:rsidR="004D6F60" w:rsidRDefault="004D6F60" w:rsidP="00654C08">
      <w:pPr>
        <w:ind w:left="-1260"/>
      </w:pPr>
      <w:r>
        <w:t>duane.henry@stepforwardcommunities.com</w:t>
      </w:r>
    </w:p>
    <w:p w14:paraId="3B974893" w14:textId="77777777" w:rsidR="00654C08" w:rsidRDefault="00654C08" w:rsidP="00EB4753">
      <w:pPr>
        <w:ind w:left="-1260"/>
      </w:pPr>
    </w:p>
    <w:p w14:paraId="35C80831" w14:textId="283B93DA" w:rsidR="00654C08" w:rsidRDefault="00654C08" w:rsidP="004D6F60">
      <w:pPr>
        <w:ind w:left="-1260"/>
      </w:pPr>
      <w:r>
        <w:t xml:space="preserve">Step Forward Communities </w:t>
      </w:r>
      <w:r w:rsidR="006C5ED9">
        <w:t>is a California Non-profit organization dedi</w:t>
      </w:r>
      <w:r>
        <w:t>cated to developing and providing social services for low-income housing</w:t>
      </w:r>
      <w:r w:rsidR="004D65AE">
        <w:t xml:space="preserve"> communities</w:t>
      </w:r>
      <w:r>
        <w:t>.</w:t>
      </w:r>
      <w:r w:rsidR="006C5ED9">
        <w:t xml:space="preserve"> </w:t>
      </w:r>
      <w:r>
        <w:t xml:space="preserve">  We are working with developers throughout the state and focus on rural </w:t>
      </w:r>
      <w:r w:rsidR="004D65AE">
        <w:t>neighborhoods</w:t>
      </w:r>
      <w:r>
        <w:t>.  Our Mission statement is to transform resident’s lives by partnering with ethical, highly motivated companies, organizations and communities to serve the need of affordable housing and social services for low-income families, seniors and veterans.</w:t>
      </w:r>
    </w:p>
    <w:p w14:paraId="55EF2301" w14:textId="77777777" w:rsidR="004D6F60" w:rsidRDefault="004D6F60" w:rsidP="004D6F60">
      <w:pPr>
        <w:ind w:left="-1260"/>
      </w:pPr>
    </w:p>
    <w:p w14:paraId="521ECA15" w14:textId="77777777" w:rsidR="004D6F60" w:rsidRDefault="004D6F60" w:rsidP="004D6F60">
      <w:pPr>
        <w:ind w:left="-1260"/>
      </w:pPr>
      <w:r>
        <w:t>If you have any further questions, please contact Duane at (949) 216-0210</w:t>
      </w:r>
    </w:p>
    <w:p w14:paraId="023B76FA" w14:textId="77777777" w:rsidR="00654C08" w:rsidRDefault="00654C08" w:rsidP="00EB4753">
      <w:pPr>
        <w:ind w:left="-1260"/>
      </w:pPr>
    </w:p>
    <w:p w14:paraId="3E500526" w14:textId="77777777" w:rsidR="00654C08" w:rsidRDefault="00654C08" w:rsidP="00EB4753">
      <w:pPr>
        <w:ind w:left="-1260"/>
      </w:pPr>
      <w:r>
        <w:t>Respectfully</w:t>
      </w:r>
      <w:r w:rsidR="004D6F60">
        <w:t>,</w:t>
      </w:r>
    </w:p>
    <w:p w14:paraId="1EE262B8" w14:textId="77777777" w:rsidR="00654C08" w:rsidRDefault="00654C08" w:rsidP="00EB4753">
      <w:pPr>
        <w:ind w:left="-1260"/>
      </w:pPr>
    </w:p>
    <w:p w14:paraId="6DF1E423" w14:textId="77777777" w:rsidR="00654C08" w:rsidRDefault="00654C08" w:rsidP="00EB4753">
      <w:pPr>
        <w:ind w:left="-1260"/>
      </w:pPr>
    </w:p>
    <w:p w14:paraId="73CA14DD" w14:textId="77777777" w:rsidR="00654C08" w:rsidRDefault="00654C08" w:rsidP="00EB4753">
      <w:pPr>
        <w:ind w:left="-1260"/>
      </w:pPr>
    </w:p>
    <w:p w14:paraId="2A8F4FC2" w14:textId="77777777" w:rsidR="00654C08" w:rsidRDefault="00654C08" w:rsidP="00EB4753">
      <w:pPr>
        <w:ind w:left="-1260"/>
      </w:pPr>
      <w:r>
        <w:t>Duane Henry</w:t>
      </w:r>
    </w:p>
    <w:p w14:paraId="56F3877D" w14:textId="77777777" w:rsidR="00654C08" w:rsidRDefault="00654C08" w:rsidP="00EB4753">
      <w:pPr>
        <w:ind w:left="-1260"/>
      </w:pPr>
      <w:r>
        <w:t>Executive Director</w:t>
      </w:r>
    </w:p>
    <w:sectPr w:rsidR="00654C08" w:rsidSect="00EB4753">
      <w:pgSz w:w="12240" w:h="15840"/>
      <w:pgMar w:top="1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53"/>
    <w:rsid w:val="00076B1C"/>
    <w:rsid w:val="002B01AC"/>
    <w:rsid w:val="003F5EC0"/>
    <w:rsid w:val="004D65AE"/>
    <w:rsid w:val="004D6F60"/>
    <w:rsid w:val="00654C08"/>
    <w:rsid w:val="006C5ED9"/>
    <w:rsid w:val="00A2568A"/>
    <w:rsid w:val="00BC05E8"/>
    <w:rsid w:val="00E26FD7"/>
    <w:rsid w:val="00EB4753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DA6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7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5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6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Macintosh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Henry</dc:creator>
  <cp:keywords/>
  <dc:description/>
  <cp:lastModifiedBy>Sally Henry</cp:lastModifiedBy>
  <cp:revision>2</cp:revision>
  <dcterms:created xsi:type="dcterms:W3CDTF">2017-08-30T05:21:00Z</dcterms:created>
  <dcterms:modified xsi:type="dcterms:W3CDTF">2017-08-30T05:21:00Z</dcterms:modified>
</cp:coreProperties>
</file>